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C46" w:rsidRDefault="005577BF">
      <w:pPr>
        <w:adjustRightInd w:val="0"/>
        <w:snapToGrid w:val="0"/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Ansi="仿宋_GB2312" w:cs="仿宋_GB2312" w:hint="eastAsia"/>
          <w:b/>
          <w:sz w:val="32"/>
          <w:szCs w:val="32"/>
        </w:rPr>
        <w:t>附件：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数字人民币注册及开通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手册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彩虹粗仿宋" w:eastAsia="彩虹粗仿宋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819150</wp:posOffset>
            </wp:positionV>
            <wp:extent cx="1533525" cy="3366135"/>
            <wp:effectExtent l="0" t="0" r="9525" b="5715"/>
            <wp:wrapTopAndBottom/>
            <wp:docPr id="1" name="图片 1" descr="E:\Desktop\0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Desktop\091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下载数字人民币（试点版）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。用户在应用市场搜索“数字人民币（试点版）”完成下载安装。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4670425</wp:posOffset>
            </wp:positionV>
            <wp:extent cx="2409825" cy="2736215"/>
            <wp:effectExtent l="0" t="0" r="9525" b="698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4575175</wp:posOffset>
            </wp:positionV>
            <wp:extent cx="1571625" cy="3243580"/>
            <wp:effectExtent l="0" t="0" r="9525" b="0"/>
            <wp:wrapTopAndBottom/>
            <wp:docPr id="2" name="图片 2" descr="E:\Desktop\09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Desktop\0913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2.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扫码登记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。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微信扫描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下面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二维码后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，填写您的姓名、手机号，点击“获取验证码”，输入验证码，点击“确认申请”。（右上角需显示定位在“宁波”喔）。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彩虹粗仿宋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822960</wp:posOffset>
            </wp:positionV>
            <wp:extent cx="1790065" cy="3180080"/>
            <wp:effectExtent l="0" t="0" r="635" b="1270"/>
            <wp:wrapTopAndBottom/>
            <wp:docPr id="4" name="图片 4" descr="E:\Desktop\09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Desktop\0913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819150</wp:posOffset>
            </wp:positionV>
            <wp:extent cx="1651000" cy="3181350"/>
            <wp:effectExtent l="0" t="0" r="6350" b="0"/>
            <wp:wrapTopAndBottom/>
            <wp:docPr id="6" name="图片 6" descr="E:\Desktop\09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Desktop\0913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819150</wp:posOffset>
            </wp:positionV>
            <wp:extent cx="1719580" cy="3181350"/>
            <wp:effectExtent l="0" t="0" r="0" b="0"/>
            <wp:wrapTopAndBottom/>
            <wp:docPr id="5" name="图片 5" descr="E:\Desktop\09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Desktop\0913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3.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打开浏览器，跳转数币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点击页面右上角，选择浏览器打开，选择“打开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”。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注册登录，开通数字钱包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）打开数字人民币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，注册并登录。新用户选择页面上“新用户注册”；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彩虹粗仿宋" w:eastAsia="彩虹粗仿宋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398145</wp:posOffset>
            </wp:positionV>
            <wp:extent cx="1504950" cy="3258185"/>
            <wp:effectExtent l="0" t="0" r="0" b="0"/>
            <wp:wrapTopAndBottom/>
            <wp:docPr id="7" name="图片 7" descr="C:\Users\ccbnb\AppData\Local\Temp\091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cbnb\AppData\Local\Temp\0913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395605</wp:posOffset>
            </wp:positionV>
            <wp:extent cx="1533525" cy="3321685"/>
            <wp:effectExtent l="0" t="0" r="9525" b="0"/>
            <wp:wrapTopAndBottom/>
            <wp:docPr id="8" name="图片 8" descr="C:\Users\ccbnb\AppData\Local\Temp\09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cbnb\AppData\Local\Temp\0913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老用户选择“已有账号、立即登录”；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）开通数字钱包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新用户→打开数字人民币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→点首页正中“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+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”进行开通或添加数字钱包→选择“中国建设银行”。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794385</wp:posOffset>
            </wp:positionV>
            <wp:extent cx="1579245" cy="3418205"/>
            <wp:effectExtent l="0" t="0" r="1905" b="0"/>
            <wp:wrapTopAndBottom/>
            <wp:docPr id="9" name="图片 9" descr="C:\Users\ccbnb\AppData\Local\Temp\091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ccbnb\AppData\Local\Temp\0913_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828675</wp:posOffset>
            </wp:positionV>
            <wp:extent cx="1562100" cy="3380105"/>
            <wp:effectExtent l="0" t="0" r="0" b="0"/>
            <wp:wrapTopAndBottom/>
            <wp:docPr id="10" name="图片 10" descr="C:\Users\ccbnb\AppData\Local\Temp\09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cbnb\AppData\Local\Temp\0913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老用户→打开数字人民币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→点右下角“我的”→点“开通或添加数字钱包”→选择“中国建设银行”。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 xml:space="preserve">5. 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升级至二类钱包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开通后默认为四类钱包，需对钱包进行升级，升级后方可在易港通平台开通数字</w:t>
      </w:r>
      <w:proofErr w:type="gramStart"/>
      <w:r>
        <w:rPr>
          <w:rFonts w:ascii="仿宋_GB2312" w:eastAsia="仿宋_GB2312" w:hAnsi="仿宋_GB2312" w:cs="仿宋_GB2312" w:hint="eastAsia"/>
          <w:b/>
          <w:sz w:val="32"/>
          <w:szCs w:val="32"/>
        </w:rPr>
        <w:t>人民币免密支付</w:t>
      </w:r>
      <w:proofErr w:type="gramEnd"/>
      <w:r>
        <w:rPr>
          <w:rFonts w:ascii="仿宋_GB2312" w:eastAsia="仿宋_GB2312" w:hAnsi="仿宋_GB2312" w:cs="仿宋_GB2312" w:hint="eastAsia"/>
          <w:b/>
          <w:sz w:val="32"/>
          <w:szCs w:val="32"/>
        </w:rPr>
        <w:t>。升级数字钱包流程如下：</w:t>
      </w:r>
    </w:p>
    <w:p w:rsidR="00933C46" w:rsidRDefault="005577BF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）用户在首页找到拟升级的数字钱包，点击钱包区域实现钱包翻转，翻转后点击【…】，进入钱包管理页面。</w:t>
      </w:r>
    </w:p>
    <w:p w:rsidR="00933C46" w:rsidRDefault="00933C46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</w:p>
    <w:p w:rsidR="00933C46" w:rsidRDefault="00933C46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</w:p>
    <w:p w:rsidR="00933C46" w:rsidRDefault="00933C46" w:rsidP="005577BF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</w:p>
    <w:p w:rsidR="00933C46" w:rsidRDefault="005577BF">
      <w:pPr>
        <w:adjustRightInd w:val="0"/>
        <w:snapToGrid w:val="0"/>
        <w:spacing w:line="560" w:lineRule="exact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95250</wp:posOffset>
            </wp:positionV>
            <wp:extent cx="1531620" cy="3314700"/>
            <wp:effectExtent l="0" t="0" r="0" b="0"/>
            <wp:wrapTopAndBottom/>
            <wp:docPr id="11" name="图片 11" descr="C:\Users\ccbnb\AppData\Local\Temp\09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cbnb\AppData\Local\Temp\0913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95250</wp:posOffset>
            </wp:positionV>
            <wp:extent cx="1533525" cy="3315970"/>
            <wp:effectExtent l="0" t="0" r="9525" b="0"/>
            <wp:wrapTopAndBottom/>
            <wp:docPr id="12" name="图片 12" descr="C:\Users\ccbnb\AppData\Local\Temp\09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cbnb\AppData\Local\Temp\0913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3C46" w:rsidRDefault="005577BF" w:rsidP="00933C46">
      <w:pPr>
        <w:adjustRightInd w:val="0"/>
        <w:snapToGrid w:val="0"/>
        <w:spacing w:line="560" w:lineRule="exact"/>
        <w:ind w:firstLineChars="200" w:firstLine="641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767080</wp:posOffset>
            </wp:positionV>
            <wp:extent cx="1590675" cy="3442970"/>
            <wp:effectExtent l="0" t="0" r="9525" b="5080"/>
            <wp:wrapTopAndBottom/>
            <wp:docPr id="14" name="图片 14" descr="C:\Users\ccbnb\AppData\Local\Temp\09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ccbnb\AppData\Local\Temp\0913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769620</wp:posOffset>
            </wp:positionV>
            <wp:extent cx="1610995" cy="3486150"/>
            <wp:effectExtent l="0" t="0" r="8255" b="0"/>
            <wp:wrapTopAndBottom/>
            <wp:docPr id="13" name="图片 13" descr="C:\Users\ccbnb\AppData\Local\Temp\09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ccbnb\AppData\Local\Temp\0913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）用户在【钱包管理】页点击【升级钱包】，按需选择钱包类型进行升级。</w:t>
      </w:r>
    </w:p>
    <w:sectPr w:rsidR="00933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default"/>
    <w:sig w:usb0="00000000" w:usb1="080E0000" w:usb2="00000010" w:usb3="00000000" w:csb0="00040000" w:csb1="00000000"/>
    <w:embedRegular r:id="rId1" w:subsetted="1" w:fontKey="{267468B0-67A8-4AD9-94D4-A22C203C5B05}"/>
    <w:embedBold r:id="rId2" w:subsetted="1" w:fontKey="{4F1033EC-9C7C-43EE-B79D-C7E2D45BA381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彩虹粗仿宋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29532"/>
    <w:multiLevelType w:val="singleLevel"/>
    <w:tmpl w:val="A822953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7F834FB"/>
    <w:multiLevelType w:val="singleLevel"/>
    <w:tmpl w:val="77F834FB"/>
    <w:lvl w:ilvl="0">
      <w:start w:val="1"/>
      <w:numFmt w:val="chineseCounting"/>
      <w:suff w:val="nothing"/>
      <w:lvlText w:val="%1、"/>
      <w:lvlJc w:val="left"/>
      <w:rPr>
        <w:rFonts w:ascii="仿宋_GB2312" w:eastAsia="仿宋_GB2312" w:hAnsi="仿宋_GB2312" w:cs="仿宋_GB2312" w:hint="eastAsia"/>
        <w:sz w:val="32"/>
        <w:szCs w:val="3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4YTgxN2RjYjRmNTgzMGJhODNjMGY5N2RmZGEzNGQifQ=="/>
  </w:docVars>
  <w:rsids>
    <w:rsidRoot w:val="00177092"/>
    <w:rsid w:val="000E0F3B"/>
    <w:rsid w:val="00177092"/>
    <w:rsid w:val="001A1A45"/>
    <w:rsid w:val="00264611"/>
    <w:rsid w:val="002718AA"/>
    <w:rsid w:val="002B54B6"/>
    <w:rsid w:val="002C38D4"/>
    <w:rsid w:val="002D4082"/>
    <w:rsid w:val="003A3AED"/>
    <w:rsid w:val="00425300"/>
    <w:rsid w:val="00457393"/>
    <w:rsid w:val="00471567"/>
    <w:rsid w:val="00474C06"/>
    <w:rsid w:val="004A041F"/>
    <w:rsid w:val="005577BF"/>
    <w:rsid w:val="005A6FAF"/>
    <w:rsid w:val="006E6254"/>
    <w:rsid w:val="007A6585"/>
    <w:rsid w:val="007F267F"/>
    <w:rsid w:val="00832F45"/>
    <w:rsid w:val="00886ED0"/>
    <w:rsid w:val="00933C46"/>
    <w:rsid w:val="00A17653"/>
    <w:rsid w:val="00AD0290"/>
    <w:rsid w:val="00CB0BA7"/>
    <w:rsid w:val="00D2399F"/>
    <w:rsid w:val="00D464E2"/>
    <w:rsid w:val="00D64BE2"/>
    <w:rsid w:val="00D74D1D"/>
    <w:rsid w:val="00F00EE3"/>
    <w:rsid w:val="00F15076"/>
    <w:rsid w:val="00F208FC"/>
    <w:rsid w:val="00FA18F7"/>
    <w:rsid w:val="02622F43"/>
    <w:rsid w:val="0E2606EC"/>
    <w:rsid w:val="0F40581B"/>
    <w:rsid w:val="11E46AEC"/>
    <w:rsid w:val="13165847"/>
    <w:rsid w:val="13F54E26"/>
    <w:rsid w:val="19872FBA"/>
    <w:rsid w:val="237A669A"/>
    <w:rsid w:val="24975A86"/>
    <w:rsid w:val="29F867E9"/>
    <w:rsid w:val="2CDD46F5"/>
    <w:rsid w:val="2D5C6DD7"/>
    <w:rsid w:val="316C4ABC"/>
    <w:rsid w:val="334A5A12"/>
    <w:rsid w:val="33BA52ED"/>
    <w:rsid w:val="397D3044"/>
    <w:rsid w:val="3D457293"/>
    <w:rsid w:val="40732DB7"/>
    <w:rsid w:val="474751AE"/>
    <w:rsid w:val="482F7BFF"/>
    <w:rsid w:val="48A048FA"/>
    <w:rsid w:val="50D95C37"/>
    <w:rsid w:val="5120459F"/>
    <w:rsid w:val="514F6117"/>
    <w:rsid w:val="51D66494"/>
    <w:rsid w:val="524536BE"/>
    <w:rsid w:val="52662BCC"/>
    <w:rsid w:val="67D7443A"/>
    <w:rsid w:val="67FA2884"/>
    <w:rsid w:val="67FB1C30"/>
    <w:rsid w:val="68143112"/>
    <w:rsid w:val="69A07FFA"/>
    <w:rsid w:val="711526CC"/>
    <w:rsid w:val="72AE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</Words>
  <Characters>448</Characters>
  <Application>Microsoft Office Word</Application>
  <DocSecurity>0</DocSecurity>
  <Lines>3</Lines>
  <Paragraphs>1</Paragraphs>
  <ScaleCrop>false</ScaleCrop>
  <Company>ITianKong.Com</Company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宁波港支行</dc:creator>
  <cp:lastModifiedBy>徐浩杰</cp:lastModifiedBy>
  <cp:revision>2</cp:revision>
  <cp:lastPrinted>2022-09-15T01:26:00Z</cp:lastPrinted>
  <dcterms:created xsi:type="dcterms:W3CDTF">2022-09-20T02:14:00Z</dcterms:created>
  <dcterms:modified xsi:type="dcterms:W3CDTF">2022-09-20T02:14:00Z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4E244ED5471045A0A7EC81952EED7F5B</vt:lpwstr>
  </property>
</Properties>
</file>